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sz w:val="36"/>
          <w:szCs w:val="36"/>
        </w:rPr>
      </w:pPr>
      <w:r>
        <w:rPr>
          <w:rFonts w:hint="eastAsia" w:asciiTheme="majorEastAsia" w:hAnsiTheme="majorEastAsia" w:eastAsiaTheme="majorEastAsia"/>
          <w:sz w:val="36"/>
          <w:szCs w:val="36"/>
          <w:lang w:eastAsia="zh-CN"/>
        </w:rPr>
        <w:t>安徽省宁国市城镇环境基础设施提升及配套工程EPC项目一标段-河沥商贸街A、B区混凝土采购流标</w:t>
      </w:r>
      <w:r>
        <w:rPr>
          <w:rFonts w:hint="eastAsia" w:asciiTheme="majorEastAsia" w:hAnsiTheme="majorEastAsia" w:eastAsiaTheme="majorEastAsia"/>
          <w:sz w:val="36"/>
          <w:szCs w:val="36"/>
        </w:rPr>
        <w:t>公告</w:t>
      </w:r>
    </w:p>
    <w:p>
      <w:pPr>
        <w:spacing w:line="360" w:lineRule="auto"/>
        <w:ind w:firstLine="2100" w:firstLineChars="700"/>
        <w:jc w:val="both"/>
        <w:rPr>
          <w:rFonts w:hint="default"/>
          <w:b w:val="0"/>
          <w:bCs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30"/>
          <w:szCs w:val="30"/>
          <w:lang w:val="en-US" w:eastAsia="zh-CN"/>
        </w:rPr>
        <w:t>项目编号：AHJT-2023-08-001</w:t>
      </w:r>
    </w:p>
    <w:p>
      <w:pPr>
        <w:rPr>
          <w:rFonts w:hint="default" w:eastAsiaTheme="minor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</w:rPr>
        <w:t>我公司定于2023年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</w:rPr>
        <w:t>日1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</w:rPr>
        <w:t>时</w:t>
      </w: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</w:rPr>
        <w:t>0分止，在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</w:rPr>
        <w:t>宁国市汇金广场附楼三楼安徽津腾建设工程有限公司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</w:rPr>
        <w:t>对安徽省宁国市城镇环境基础设施提升及配套工程EPC项目一标段-河沥商贸街A、B区混凝土采购进行招标，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截止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到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开标时间，投标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人不足三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家，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不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符合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eastAsia="zh-CN"/>
        </w:rPr>
        <w:t>开标条件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，故作流标处理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。</w:t>
      </w:r>
    </w:p>
    <w:p>
      <w:pPr>
        <w:widowControl/>
        <w:shd w:val="clear" w:color="auto" w:fill="FFFFFF"/>
        <w:spacing w:line="480" w:lineRule="atLeast"/>
        <w:ind w:left="-13" w:firstLine="13"/>
        <w:jc w:val="left"/>
        <w:rPr>
          <w:rFonts w:hint="eastAsia" w:cs="宋体" w:asciiTheme="minorEastAsia" w:hAnsiTheme="minorEastAsia"/>
          <w:color w:val="333333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                                     </w:t>
      </w:r>
    </w:p>
    <w:p>
      <w:pPr>
        <w:widowControl/>
        <w:shd w:val="clear" w:color="auto" w:fill="FFFFFF"/>
        <w:spacing w:line="480" w:lineRule="atLeast"/>
        <w:ind w:left="-13" w:firstLine="5325"/>
        <w:jc w:val="left"/>
        <w:rPr>
          <w:rFonts w:hint="eastAsia" w:cs="宋体" w:asciiTheme="minorEastAsia" w:hAnsiTheme="minorEastAsia"/>
          <w:color w:val="333333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          </w:t>
      </w:r>
      <w:bookmarkStart w:id="0" w:name="_GoBack"/>
      <w:bookmarkEnd w:id="0"/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               </w:t>
      </w:r>
      <w:r>
        <w:rPr>
          <w:rFonts w:hint="eastAsia" w:cs="仿宋" w:asciiTheme="minorEastAsia" w:hAnsiTheme="minorEastAsia"/>
          <w:color w:val="333333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安徽</w:t>
      </w:r>
      <w:r>
        <w:rPr>
          <w:rFonts w:hint="eastAsia" w:asciiTheme="minorEastAsia" w:hAnsiTheme="minorEastAsia"/>
          <w:color w:val="000000"/>
          <w:sz w:val="28"/>
          <w:szCs w:val="28"/>
        </w:rPr>
        <w:t>津腾建设工程有限公司</w:t>
      </w:r>
    </w:p>
    <w:p>
      <w:pPr>
        <w:widowControl/>
        <w:shd w:val="clear" w:color="auto" w:fill="FFFFFF"/>
        <w:spacing w:line="480" w:lineRule="atLeast"/>
        <w:ind w:firstLine="5600"/>
        <w:jc w:val="left"/>
        <w:rPr>
          <w:rFonts w:hint="eastAsia" w:cs="宋体" w:asciiTheme="minorEastAsia" w:hAnsiTheme="minorEastAsia"/>
          <w:color w:val="333333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                         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cs="仿宋" w:asciiTheme="minorEastAsia" w:hAnsiTheme="minorEastAsia"/>
          <w:color w:val="333333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二〇二三年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lang w:eastAsia="zh-CN"/>
        </w:rPr>
        <w:t>八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月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lang w:eastAsia="zh-CN"/>
        </w:rPr>
        <w:t>一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C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FlN2Q3ZjBiY2Q4MjhkNzJlYTYxMTlkOWZhN2QxNTQifQ=="/>
  </w:docVars>
  <w:rsids>
    <w:rsidRoot w:val="00B16889"/>
    <w:rsid w:val="000A3B2B"/>
    <w:rsid w:val="001167F0"/>
    <w:rsid w:val="00B16889"/>
    <w:rsid w:val="03C02F0D"/>
    <w:rsid w:val="0BFC2528"/>
    <w:rsid w:val="12826861"/>
    <w:rsid w:val="12961DDB"/>
    <w:rsid w:val="282243D7"/>
    <w:rsid w:val="2C792350"/>
    <w:rsid w:val="2D563D21"/>
    <w:rsid w:val="2FA85FAB"/>
    <w:rsid w:val="397907C4"/>
    <w:rsid w:val="3F5B5E1A"/>
    <w:rsid w:val="48B2269F"/>
    <w:rsid w:val="4BA74ED8"/>
    <w:rsid w:val="511654C6"/>
    <w:rsid w:val="5E451343"/>
    <w:rsid w:val="6EFE05B9"/>
    <w:rsid w:val="7BDE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4"/>
    <w:qFormat/>
    <w:uiPriority w:val="2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182</Words>
  <Characters>205</Characters>
  <Lines>1</Lines>
  <Paragraphs>1</Paragraphs>
  <TotalTime>27</TotalTime>
  <ScaleCrop>false</ScaleCrop>
  <LinksUpToDate>false</LinksUpToDate>
  <CharactersWithSpaces>294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2023-04-14T06:12:00Z</dcterms:created>
  <dc:creator>Administrator</dc:creator>
  <cp:lastModifiedBy>程度</cp:lastModifiedBy>
  <cp:lastPrinted>2023-07-24T08:52:00Z</cp:lastPrinted>
  <dcterms:modified xsi:type="dcterms:W3CDTF">2023-08-01T07:37:33Z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3FC2BE27B3244E4AB1525C03EBD6DCDF_13</vt:lpwstr>
  </property>
</Properties>
</file>