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eastAsia="zh-CN"/>
        </w:rPr>
        <w:t>宁国市燕津幼儿园凤形分园室外附属工程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专业分包(第二次)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地址: 宁国市汇金广场附楼三楼（停车场）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燕津幼儿园凤形分园室外附属工程专业分包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（第二次）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AHJT-2023-03-007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2023年03月1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点05分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折扣率：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折扣率：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折扣率：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2023年03月1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</w:t>
            </w:r>
          </w:p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联系人：程先生  联系电话：13695632886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129A3B6E"/>
    <w:rsid w:val="12B55B4C"/>
    <w:rsid w:val="16C038F4"/>
    <w:rsid w:val="16C77E37"/>
    <w:rsid w:val="17E06569"/>
    <w:rsid w:val="18E34DF0"/>
    <w:rsid w:val="236945BF"/>
    <w:rsid w:val="2594611E"/>
    <w:rsid w:val="26A0203D"/>
    <w:rsid w:val="27904F56"/>
    <w:rsid w:val="383D70B3"/>
    <w:rsid w:val="41DD7EA2"/>
    <w:rsid w:val="46517991"/>
    <w:rsid w:val="4BB37CC4"/>
    <w:rsid w:val="4C612351"/>
    <w:rsid w:val="4ED52AF6"/>
    <w:rsid w:val="547E59B2"/>
    <w:rsid w:val="55C92E7F"/>
    <w:rsid w:val="55F52CC5"/>
    <w:rsid w:val="5F3B3E1E"/>
    <w:rsid w:val="67AC59DB"/>
    <w:rsid w:val="69440DAE"/>
    <w:rsid w:val="6A7D62B1"/>
    <w:rsid w:val="6B315B17"/>
    <w:rsid w:val="721E4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291</Characters>
  <Lines>0</Lines>
  <Paragraphs>0</Paragraphs>
  <TotalTime>9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dcterms:modified xsi:type="dcterms:W3CDTF">2023-03-15T05:44:06Z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EB762436E2E843BAA5BA44835FC55A30</vt:lpwstr>
  </property>
</Properties>
</file>