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华文中宋"/>
          <w:b/>
          <w:color w:val="000000"/>
          <w:sz w:val="44"/>
          <w:szCs w:val="44"/>
          <w:highlight w:val="none"/>
          <w:lang w:val="en-US" w:eastAsia="zh-CN"/>
        </w:rPr>
      </w:pPr>
      <w:r>
        <w:rPr>
          <w:rFonts w:hint="eastAsia" w:ascii="华文中宋" w:hAnsi="华文中宋" w:eastAsia="华文中宋" w:cs="华文中宋"/>
          <w:b/>
          <w:bCs w:val="0"/>
          <w:color w:val="000000" w:themeColor="text1"/>
          <w:spacing w:val="37"/>
          <w:sz w:val="36"/>
          <w:szCs w:val="36"/>
          <w:highlight w:val="none"/>
          <w:lang w:eastAsia="zh-CN"/>
          <w14:textFill>
            <w14:solidFill>
              <w14:schemeClr w14:val="tx1"/>
            </w14:solidFill>
          </w14:textFill>
        </w:rPr>
        <w:t>安徽省宁国市河沥文化街区EPC项目建设工程</w:t>
      </w:r>
      <w:r>
        <w:rPr>
          <w:rFonts w:hint="eastAsia" w:ascii="华文中宋" w:hAnsi="华文中宋" w:eastAsia="华文中宋" w:cs="华文中宋"/>
          <w:b w:val="0"/>
          <w:bCs/>
          <w:color w:val="000000" w:themeColor="text1"/>
          <w:spacing w:val="37"/>
          <w:sz w:val="36"/>
          <w:szCs w:val="36"/>
          <w:highlight w:val="none"/>
          <w:lang w:eastAsia="zh-CN"/>
          <w14:textFill>
            <w14:solidFill>
              <w14:schemeClr w14:val="tx1"/>
            </w14:solidFill>
          </w14:textFill>
        </w:rPr>
        <w:t>脚手架专业</w:t>
      </w:r>
      <w:r>
        <w:rPr>
          <w:rFonts w:hint="eastAsia" w:ascii="华文中宋" w:hAnsi="华文中宋" w:eastAsia="华文中宋" w:cs="华文中宋"/>
          <w:b w:val="0"/>
          <w:bCs/>
          <w:color w:val="000000" w:themeColor="text1"/>
          <w:spacing w:val="37"/>
          <w:sz w:val="36"/>
          <w:szCs w:val="36"/>
          <w:highlight w:val="none"/>
          <w14:textFill>
            <w14:solidFill>
              <w14:schemeClr w14:val="tx1"/>
            </w14:solidFill>
          </w14:textFill>
        </w:rPr>
        <w:t>分包</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项目编号：AHJT-2023-03-005</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2023年03月02日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安徽省宁国市河沥文化街区EPC项目建设工程脚手架专业</w:t>
      </w:r>
      <w:r>
        <w:rPr>
          <w:rFonts w:hint="eastAsia" w:asciiTheme="majorEastAsia" w:hAnsiTheme="majorEastAsia" w:eastAsiaTheme="majorEastAsia" w:cstheme="majorEastAsia"/>
          <w:b w:val="0"/>
          <w:bCs/>
          <w:color w:val="auto"/>
          <w:spacing w:val="37"/>
          <w:sz w:val="30"/>
          <w:szCs w:val="30"/>
        </w:rPr>
        <w:t>分</w:t>
      </w:r>
      <w:r>
        <w:rPr>
          <w:rFonts w:hint="eastAsia" w:asciiTheme="majorEastAsia" w:hAnsiTheme="majorEastAsia" w:eastAsiaTheme="majorEastAsia" w:cstheme="majorEastAsia"/>
          <w:b w:val="0"/>
          <w:bCs/>
          <w:color w:val="auto"/>
          <w:spacing w:val="37"/>
          <w:sz w:val="30"/>
          <w:szCs w:val="30"/>
          <w:lang w:eastAsia="zh-CN"/>
        </w:rPr>
        <w:t>包</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246996910"/>
      <w:bookmarkStart w:id="1" w:name="_Toc152045520"/>
      <w:bookmarkStart w:id="2" w:name="_Toc296602411"/>
      <w:bookmarkStart w:id="3" w:name="_Toc246996167"/>
      <w:bookmarkStart w:id="4" w:name="_Toc144974488"/>
      <w:bookmarkStart w:id="5" w:name="_Toc247085681"/>
      <w:bookmarkStart w:id="6" w:name="_Toc152042296"/>
      <w:bookmarkStart w:id="7" w:name="_Toc179632537"/>
      <w:bookmarkStart w:id="8" w:name="_Toc247085674"/>
      <w:bookmarkStart w:id="9" w:name="_Toc246996903"/>
      <w:bookmarkStart w:id="10" w:name="_Toc152045514"/>
      <w:bookmarkStart w:id="11" w:name="_Toc179632530"/>
      <w:bookmarkStart w:id="12" w:name="_Toc329851755"/>
      <w:bookmarkStart w:id="13" w:name="_Toc152042290"/>
      <w:bookmarkStart w:id="14" w:name="_Toc246996160"/>
      <w:bookmarkStart w:id="15" w:name="_Toc144974482"/>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安徽省宁国市河沥文化街区EPC项目建设工程脚手架专业</w:t>
      </w:r>
      <w:r>
        <w:rPr>
          <w:rFonts w:hint="eastAsia" w:asciiTheme="minorEastAsia" w:hAnsiTheme="minorEastAsia" w:eastAsiaTheme="minorEastAsia" w:cstheme="minorEastAsia"/>
          <w:b w:val="0"/>
          <w:bCs/>
          <w:color w:val="auto"/>
          <w:spacing w:val="37"/>
          <w:sz w:val="24"/>
          <w:szCs w:val="24"/>
        </w:rPr>
        <w:t>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w:t>
      </w:r>
      <w:r>
        <w:rPr>
          <w:rFonts w:hint="eastAsia" w:ascii="宋体" w:hAnsi="宋体" w:cs="宋体"/>
          <w:sz w:val="24"/>
          <w:szCs w:val="24"/>
          <w:lang w:val="en-US" w:eastAsia="zh-CN"/>
        </w:rPr>
        <w:t>AHJT-2023-03-005</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市河沥溪</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1.6、本项目业主总招标控制价：/</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.9、工期：根据工程进度进行施工并服从招标人安排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7085676"/>
      <w:bookmarkStart w:id="17" w:name="_Toc152045516"/>
      <w:bookmarkStart w:id="18" w:name="_Toc179632532"/>
      <w:bookmarkStart w:id="19" w:name="_Toc152042292"/>
      <w:bookmarkStart w:id="20" w:name="_Toc144974484"/>
      <w:bookmarkStart w:id="21" w:name="_Toc246996905"/>
      <w:bookmarkStart w:id="22" w:name="_Toc246996162"/>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2.1、投标人须为安徽津腾建设工程有限公司供应商信息库脚手架专业分包库企业。</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2.2、投标人现场所有施工材料堆放、二次转运自行考虑。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08</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09点00分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152042301"/>
      <w:bookmarkEnd w:id="23"/>
      <w:bookmarkStart w:id="24" w:name="_Toc296602416"/>
      <w:bookmarkEnd w:id="24"/>
      <w:bookmarkStart w:id="25" w:name="_Toc246996915"/>
      <w:bookmarkEnd w:id="25"/>
      <w:bookmarkStart w:id="26" w:name="_Toc179632542"/>
      <w:bookmarkEnd w:id="26"/>
      <w:bookmarkStart w:id="27" w:name="_Toc152045525"/>
      <w:bookmarkEnd w:id="27"/>
      <w:bookmarkStart w:id="28" w:name="_Toc246996172"/>
      <w:bookmarkEnd w:id="28"/>
      <w:bookmarkStart w:id="29" w:name="_Toc247085686"/>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08</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9</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highlight w:val="red"/>
                <w:u w:val="none"/>
              </w:rPr>
            </w:pPr>
            <w:r>
              <w:rPr>
                <w:rFonts w:hint="eastAsia" w:ascii="宋体" w:hAnsi="宋体" w:eastAsia="宋体" w:cs="宋体"/>
                <w:b/>
                <w:sz w:val="23"/>
                <w:szCs w:val="23"/>
                <w:highlight w:val="none"/>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highlight w:val="red"/>
                <w:u w:val="none"/>
                <w:lang w:val="en-US" w:eastAsia="zh-CN"/>
              </w:rPr>
            </w:pPr>
            <w:r>
              <w:rPr>
                <w:rFonts w:hint="eastAsia" w:ascii="宋体" w:hAnsi="宋体" w:cs="宋体"/>
                <w:kern w:val="0"/>
                <w:sz w:val="23"/>
                <w:szCs w:val="23"/>
                <w:highlight w:val="none"/>
                <w:lang w:val="en-US" w:eastAsia="zh-CN" w:bidi="ar-SA"/>
              </w:rPr>
              <w:t>钢管脚手架62元/m2,临边防护30元/m</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w:t>
            </w:r>
            <w:bookmarkStart w:id="46" w:name="_GoBack"/>
            <w:bookmarkEnd w:id="46"/>
            <w:r>
              <w:rPr>
                <w:rFonts w:hint="eastAsia" w:ascii="宋体" w:hAnsi="宋体" w:eastAsia="宋体" w:cs="宋体"/>
                <w:sz w:val="23"/>
                <w:szCs w:val="23"/>
              </w:rPr>
              <w:t>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按投标单价*暂定面积及暂定长度,结算按投标单价*实际施工面积及实际长度确定，投标单价不予调整。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4"/>
                <w:sz w:val="24"/>
                <w:szCs w:val="24"/>
              </w:rPr>
              <w:t>民工工资每月按考勤数量</w:t>
            </w:r>
            <w:r>
              <w:rPr>
                <w:rFonts w:hint="eastAsia" w:ascii="宋体" w:hAnsi="宋体" w:eastAsia="宋体" w:cs="宋体"/>
                <w:color w:val="auto"/>
                <w:spacing w:val="-4"/>
                <w:sz w:val="24"/>
                <w:szCs w:val="24"/>
                <w:lang w:val="en-US" w:eastAsia="zh-CN"/>
              </w:rPr>
              <w:t>制做</w:t>
            </w:r>
            <w:r>
              <w:rPr>
                <w:rFonts w:hint="eastAsia" w:ascii="宋体" w:hAnsi="宋体" w:eastAsia="宋体" w:cs="宋体"/>
                <w:color w:val="auto"/>
                <w:spacing w:val="-4"/>
                <w:sz w:val="24"/>
                <w:szCs w:val="24"/>
              </w:rPr>
              <w:t>工资表，通过第三方专户</w:t>
            </w:r>
            <w:r>
              <w:rPr>
                <w:rFonts w:hint="eastAsia" w:ascii="宋体" w:hAnsi="宋体" w:eastAsia="宋体" w:cs="宋体"/>
                <w:color w:val="auto"/>
                <w:spacing w:val="14"/>
                <w:sz w:val="24"/>
                <w:szCs w:val="24"/>
              </w:rPr>
              <w:t>发工资，大工200元/天，小工120元/天，</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6</w:t>
            </w:r>
            <w:r>
              <w:rPr>
                <w:rFonts w:hint="eastAsia" w:ascii="宋体" w:hAnsi="宋体" w:eastAsia="宋体" w:cs="宋体"/>
                <w:color w:val="auto"/>
                <w:spacing w:val="13"/>
                <w:sz w:val="24"/>
                <w:szCs w:val="24"/>
              </w:rPr>
              <w:t>0%,竣工验收付</w:t>
            </w:r>
            <w:r>
              <w:rPr>
                <w:rFonts w:hint="eastAsia" w:ascii="宋体" w:hAnsi="宋体" w:eastAsia="宋体" w:cs="宋体"/>
                <w:color w:val="auto"/>
                <w:spacing w:val="13"/>
                <w:sz w:val="24"/>
                <w:szCs w:val="24"/>
                <w:lang w:val="en-US" w:eastAsia="zh-CN"/>
              </w:rPr>
              <w:t>至</w:t>
            </w:r>
            <w:r>
              <w:rPr>
                <w:rFonts w:hint="eastAsia" w:ascii="宋体" w:hAnsi="宋体" w:eastAsia="宋体" w:cs="宋体"/>
                <w:color w:val="auto"/>
                <w:spacing w:val="13"/>
                <w:sz w:val="24"/>
                <w:szCs w:val="24"/>
              </w:rPr>
              <w:t>已完成工程量</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余款一年内付清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2、现场所有施工材料堆放、二次转运自行考虑。</w:t>
            </w:r>
          </w:p>
          <w:p>
            <w:pPr>
              <w:spacing w:line="400" w:lineRule="exact"/>
              <w:jc w:val="left"/>
              <w:rPr>
                <w:rFonts w:hint="default"/>
                <w:lang w:val="en-US" w:eastAsia="zh-CN"/>
              </w:rPr>
            </w:pPr>
            <w:r>
              <w:rPr>
                <w:rFonts w:hint="eastAsia" w:ascii="宋体" w:hAnsi="宋体" w:eastAsia="宋体" w:cs="宋体"/>
                <w:sz w:val="23"/>
                <w:szCs w:val="23"/>
                <w:lang w:val="en-US" w:eastAsia="zh-CN"/>
              </w:rPr>
              <w:t>3、开具9%增值税专用发票。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44974515"/>
      <w:bookmarkStart w:id="31" w:name="_Toc246996935"/>
      <w:bookmarkStart w:id="32" w:name="_Toc152042323"/>
      <w:bookmarkStart w:id="33" w:name="_Toc296602437"/>
      <w:bookmarkStart w:id="34" w:name="_Toc247085706"/>
      <w:bookmarkStart w:id="35" w:name="_Toc152045547"/>
      <w:bookmarkStart w:id="36" w:name="_Toc246996192"/>
      <w:bookmarkStart w:id="37" w:name="_Toc179632565"/>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pacing w:val="37"/>
          <w:sz w:val="36"/>
          <w:szCs w:val="36"/>
          <w:highlight w:val="none"/>
        </w:rPr>
      </w:pPr>
      <w:r>
        <w:rPr>
          <w:rFonts w:hint="eastAsia" w:asciiTheme="minorEastAsia" w:hAnsiTheme="minorEastAsia" w:eastAsiaTheme="minorEastAsia" w:cstheme="minorEastAsia"/>
          <w:b w:val="0"/>
          <w:bCs/>
          <w:color w:val="auto"/>
          <w:spacing w:val="37"/>
          <w:sz w:val="36"/>
          <w:szCs w:val="36"/>
          <w:highlight w:val="none"/>
          <w:lang w:eastAsia="zh-CN"/>
        </w:rPr>
        <w:t>安徽省宁国市河沥文化街区EPC项目建设工程脚手架专业</w:t>
      </w:r>
      <w:r>
        <w:rPr>
          <w:rFonts w:hint="eastAsia" w:asciiTheme="minorEastAsia" w:hAnsiTheme="minorEastAsia" w:eastAsiaTheme="minorEastAsia" w:cstheme="minorEastAsia"/>
          <w:b w:val="0"/>
          <w:bCs/>
          <w:color w:val="auto"/>
          <w:spacing w:val="37"/>
          <w:sz w:val="36"/>
          <w:szCs w:val="36"/>
          <w:highlight w:val="none"/>
        </w:rPr>
        <w:t>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2"/>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脚手架</w:t>
      </w:r>
      <w:r>
        <w:rPr>
          <w:rFonts w:hint="eastAsia"/>
          <w:b w:val="0"/>
          <w:bCs/>
          <w:sz w:val="24"/>
          <w:lang w:val="en-US" w:eastAsia="zh-CN"/>
        </w:rPr>
        <w:t>部分报价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/m2，临边防护部分报价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52045792"/>
      <w:bookmarkStart w:id="39" w:name="_Toc246996360"/>
      <w:bookmarkStart w:id="40" w:name="_Toc152042581"/>
      <w:bookmarkStart w:id="41" w:name="_Toc329851856"/>
      <w:bookmarkStart w:id="42" w:name="_Toc179632812"/>
      <w:bookmarkStart w:id="43" w:name="_Toc247085878"/>
      <w:bookmarkStart w:id="44" w:name="_Toc144974861"/>
      <w:bookmarkStart w:id="45" w:name="_Toc246997103"/>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W w:w="42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104"/>
        <w:gridCol w:w="1061"/>
        <w:gridCol w:w="1446"/>
        <w:gridCol w:w="1668"/>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工程名称</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kern w:val="0"/>
                <w:sz w:val="22"/>
                <w:szCs w:val="22"/>
                <w:u w:val="none"/>
                <w:lang w:val="en-US" w:eastAsia="zh-CN" w:bidi="ar"/>
              </w:rPr>
              <w:t>单价元/m2或元/m</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金额/元</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外钢管扣件脚手架</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1</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kern w:val="0"/>
                <w:sz w:val="22"/>
                <w:szCs w:val="22"/>
                <w:u w:val="none"/>
                <w:lang w:val="en-US" w:eastAsia="zh-CN" w:bidi="ar"/>
              </w:rPr>
              <w:t>元/m2</w:t>
            </w:r>
            <w:r>
              <w:rPr>
                <w:rFonts w:hint="eastAsia" w:ascii="黑体" w:hAnsi="宋体" w:eastAsia="黑体" w:cs="黑体"/>
                <w:i w:val="0"/>
                <w:iCs w:val="0"/>
                <w:color w:val="000000"/>
                <w:sz w:val="22"/>
                <w:szCs w:val="22"/>
                <w:u w:val="none"/>
                <w:lang w:val="en-US" w:eastAsia="zh-CN"/>
              </w:rPr>
              <w:t>含钢管、扣件、钢笆、安全网、料台、防护棚、管廊模板加固用钢管等，内架钢管免费提供。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临边防护</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1</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元/m</w:t>
            </w:r>
            <w:r>
              <w:rPr>
                <w:rFonts w:hint="eastAsia" w:ascii="黑体" w:hAnsi="宋体" w:eastAsia="黑体" w:cs="黑体"/>
                <w:i w:val="0"/>
                <w:iCs w:val="0"/>
                <w:color w:val="000000"/>
                <w:sz w:val="22"/>
                <w:szCs w:val="22"/>
                <w:u w:val="none"/>
                <w:lang w:val="en-US" w:eastAsia="zh-CN"/>
              </w:rPr>
              <w:t>所有沟槽开挖临边防护，管廊砼浇筑跑道搭设、拆除。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黑体" w:hAnsi="宋体" w:eastAsia="黑体" w:cs="黑体"/>
                <w:i w:val="0"/>
                <w:iCs w:val="0"/>
                <w:color w:val="000000"/>
                <w:sz w:val="22"/>
                <w:szCs w:val="22"/>
                <w:u w:val="none"/>
              </w:rPr>
            </w:pPr>
          </w:p>
        </w:tc>
      </w:tr>
    </w:tbl>
    <w:p>
      <w:pPr>
        <w:pStyle w:val="2"/>
        <w:numPr>
          <w:ilvl w:val="0"/>
          <w:numId w:val="0"/>
        </w:numPr>
        <w:ind w:leftChars="0"/>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1385A6-7A68-41AA-A76F-C8DF14FDA5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B0FD429-0E2F-41CE-BE90-97DBBA485C0B}"/>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47D50AB-8963-4EFD-B0DC-6DF2A8BD00B2}"/>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375827BF-561C-440A-8C8F-7ED629F6AD72}"/>
  </w:font>
  <w:font w:name="Wingdings 2">
    <w:panose1 w:val="05020102010507070707"/>
    <w:charset w:val="02"/>
    <w:family w:val="auto"/>
    <w:pitch w:val="default"/>
    <w:sig w:usb0="00000000" w:usb1="00000000" w:usb2="00000000" w:usb3="00000000" w:csb0="80000000" w:csb1="00000000"/>
    <w:embedRegular r:id="rId5" w:fontKey="{4DD6BE96-0503-4945-8F94-A0B573D6091D}"/>
  </w:font>
  <w:font w:name="仿宋">
    <w:panose1 w:val="02010609060101010101"/>
    <w:charset w:val="86"/>
    <w:family w:val="auto"/>
    <w:pitch w:val="default"/>
    <w:sig w:usb0="800002BF" w:usb1="38CF7CFA" w:usb2="00000016" w:usb3="00000000" w:csb0="00040001" w:csb1="00000000"/>
    <w:embedRegular r:id="rId6" w:fontKey="{9E387F95-035D-4950-B18B-BAF0317FD5E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227D9A"/>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0F144C4"/>
    <w:rsid w:val="10F56826"/>
    <w:rsid w:val="115F5418"/>
    <w:rsid w:val="11C5043F"/>
    <w:rsid w:val="11D05E7E"/>
    <w:rsid w:val="11DD4FBA"/>
    <w:rsid w:val="12032D4C"/>
    <w:rsid w:val="129C6CE6"/>
    <w:rsid w:val="147C72F5"/>
    <w:rsid w:val="14C74196"/>
    <w:rsid w:val="1605006D"/>
    <w:rsid w:val="19181CAB"/>
    <w:rsid w:val="194239A5"/>
    <w:rsid w:val="19667165"/>
    <w:rsid w:val="19AA4083"/>
    <w:rsid w:val="1A7E28C3"/>
    <w:rsid w:val="1A9E3253"/>
    <w:rsid w:val="1BC25A57"/>
    <w:rsid w:val="1BCF70C8"/>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5DC5FA2"/>
    <w:rsid w:val="26C03072"/>
    <w:rsid w:val="26D02619"/>
    <w:rsid w:val="26E60319"/>
    <w:rsid w:val="27D45E99"/>
    <w:rsid w:val="2812532E"/>
    <w:rsid w:val="28225715"/>
    <w:rsid w:val="2825219C"/>
    <w:rsid w:val="2910697B"/>
    <w:rsid w:val="29C9798D"/>
    <w:rsid w:val="29EF0AA3"/>
    <w:rsid w:val="2AD665EE"/>
    <w:rsid w:val="2CB25A66"/>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8A1E0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D658C5"/>
    <w:rsid w:val="555302BE"/>
    <w:rsid w:val="56D3497A"/>
    <w:rsid w:val="575E2222"/>
    <w:rsid w:val="58594DCC"/>
    <w:rsid w:val="58711B6E"/>
    <w:rsid w:val="5874500D"/>
    <w:rsid w:val="58DB426C"/>
    <w:rsid w:val="58FF2585"/>
    <w:rsid w:val="5A123B43"/>
    <w:rsid w:val="5A1F6527"/>
    <w:rsid w:val="5A4F4E45"/>
    <w:rsid w:val="5A76409B"/>
    <w:rsid w:val="5AC75083"/>
    <w:rsid w:val="5ADC5E19"/>
    <w:rsid w:val="5B1B0137"/>
    <w:rsid w:val="5B57399E"/>
    <w:rsid w:val="5BC81F59"/>
    <w:rsid w:val="5BCA5273"/>
    <w:rsid w:val="5BF64EA5"/>
    <w:rsid w:val="5C122023"/>
    <w:rsid w:val="5C584438"/>
    <w:rsid w:val="5C5E4C30"/>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5DB6D4B"/>
    <w:rsid w:val="671C07A9"/>
    <w:rsid w:val="67412D7B"/>
    <w:rsid w:val="67421BF9"/>
    <w:rsid w:val="67900263"/>
    <w:rsid w:val="682D6DC6"/>
    <w:rsid w:val="691B1349"/>
    <w:rsid w:val="69934A52"/>
    <w:rsid w:val="69A93966"/>
    <w:rsid w:val="69E10F81"/>
    <w:rsid w:val="6A2F38DA"/>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9210D0"/>
    <w:rsid w:val="759F5B15"/>
    <w:rsid w:val="75FC4E22"/>
    <w:rsid w:val="76065718"/>
    <w:rsid w:val="7820078B"/>
    <w:rsid w:val="78833EFA"/>
    <w:rsid w:val="790F2350"/>
    <w:rsid w:val="79BA116F"/>
    <w:rsid w:val="79EE0C57"/>
    <w:rsid w:val="7A956099"/>
    <w:rsid w:val="7B497C36"/>
    <w:rsid w:val="7B606CFB"/>
    <w:rsid w:val="7B6503BE"/>
    <w:rsid w:val="7B7870BD"/>
    <w:rsid w:val="7C1E2A06"/>
    <w:rsid w:val="7C520487"/>
    <w:rsid w:val="7D233B80"/>
    <w:rsid w:val="7D845FBE"/>
    <w:rsid w:val="7EA22D23"/>
    <w:rsid w:val="7EFB055C"/>
    <w:rsid w:val="7F0561F0"/>
    <w:rsid w:val="7F872C34"/>
    <w:rsid w:val="7FB50E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3822</Words>
  <Characters>4127</Characters>
  <Lines>164</Lines>
  <Paragraphs>46</Paragraphs>
  <TotalTime>8</TotalTime>
  <ScaleCrop>false</ScaleCrop>
  <LinksUpToDate>false</LinksUpToDate>
  <CharactersWithSpaces>5318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2023-01-18T02:59:00Z</cp:lastPrinted>
  <dcterms:modified xsi:type="dcterms:W3CDTF">2023-03-02T07:09:02Z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1B0C877AA2724181A5FFBC9B981E872F</vt:lpwstr>
  </property>
</Properties>
</file>